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242" w:rsidRPr="00956640" w:rsidRDefault="005F4242" w:rsidP="007C11E0">
      <w:pPr>
        <w:spacing w:line="480" w:lineRule="auto"/>
        <w:jc w:val="center"/>
        <w:rPr>
          <w:rFonts w:ascii="Times New Roman" w:hAnsi="Times New Roman" w:cs="Times New Roman"/>
          <w:sz w:val="24"/>
          <w:szCs w:val="24"/>
        </w:rPr>
      </w:pPr>
    </w:p>
    <w:p w:rsidR="00956640" w:rsidRPr="00956640" w:rsidRDefault="00956640" w:rsidP="007C11E0">
      <w:pPr>
        <w:spacing w:line="480" w:lineRule="auto"/>
        <w:jc w:val="center"/>
        <w:rPr>
          <w:rFonts w:ascii="Times New Roman" w:hAnsi="Times New Roman" w:cs="Times New Roman"/>
          <w:color w:val="1D1D1D"/>
          <w:sz w:val="24"/>
          <w:szCs w:val="24"/>
          <w:shd w:val="clear" w:color="auto" w:fill="FFFFFF"/>
        </w:rPr>
      </w:pPr>
    </w:p>
    <w:p w:rsidR="00956640" w:rsidRPr="00956640" w:rsidRDefault="00956640" w:rsidP="007C11E0">
      <w:pPr>
        <w:spacing w:line="480" w:lineRule="auto"/>
        <w:jc w:val="center"/>
        <w:rPr>
          <w:rFonts w:ascii="Times New Roman" w:hAnsi="Times New Roman" w:cs="Times New Roman"/>
          <w:color w:val="1D1D1D"/>
          <w:sz w:val="24"/>
          <w:szCs w:val="24"/>
          <w:shd w:val="clear" w:color="auto" w:fill="FFFFFF"/>
        </w:rPr>
      </w:pPr>
    </w:p>
    <w:p w:rsidR="00956640" w:rsidRPr="00956640" w:rsidRDefault="00956640" w:rsidP="007C11E0">
      <w:pPr>
        <w:spacing w:line="480" w:lineRule="auto"/>
        <w:jc w:val="center"/>
        <w:rPr>
          <w:rFonts w:ascii="Times New Roman" w:hAnsi="Times New Roman" w:cs="Times New Roman"/>
          <w:color w:val="1D1D1D"/>
          <w:sz w:val="24"/>
          <w:szCs w:val="24"/>
          <w:shd w:val="clear" w:color="auto" w:fill="FFFFFF"/>
        </w:rPr>
      </w:pPr>
    </w:p>
    <w:p w:rsidR="005F4242" w:rsidRPr="00956640" w:rsidRDefault="006530A6" w:rsidP="007C11E0">
      <w:pPr>
        <w:spacing w:line="480" w:lineRule="auto"/>
        <w:jc w:val="center"/>
        <w:rPr>
          <w:rFonts w:ascii="Times New Roman" w:hAnsi="Times New Roman" w:cs="Times New Roman"/>
          <w:sz w:val="24"/>
          <w:szCs w:val="24"/>
        </w:rPr>
      </w:pPr>
      <w:r w:rsidRPr="00956640">
        <w:rPr>
          <w:rFonts w:ascii="Times New Roman" w:hAnsi="Times New Roman" w:cs="Times New Roman"/>
          <w:color w:val="1D1D1D"/>
          <w:sz w:val="24"/>
          <w:szCs w:val="24"/>
          <w:shd w:val="clear" w:color="auto" w:fill="FFFFFF"/>
        </w:rPr>
        <w:t xml:space="preserve">FEMA Disaster Response </w:t>
      </w:r>
      <w:r w:rsidRPr="00956640">
        <w:rPr>
          <w:rFonts w:ascii="Times New Roman" w:hAnsi="Times New Roman" w:cs="Times New Roman"/>
          <w:color w:val="1D1D1D"/>
          <w:sz w:val="24"/>
          <w:szCs w:val="24"/>
          <w:shd w:val="clear" w:color="auto" w:fill="FFFFFF"/>
        </w:rPr>
        <w:t xml:space="preserve">Operations </w:t>
      </w:r>
      <w:r w:rsidR="00956640" w:rsidRPr="00956640">
        <w:rPr>
          <w:rFonts w:ascii="Times New Roman" w:hAnsi="Times New Roman" w:cs="Times New Roman"/>
          <w:color w:val="1D1D1D"/>
          <w:sz w:val="24"/>
          <w:szCs w:val="24"/>
          <w:shd w:val="clear" w:color="auto" w:fill="FFFFFF"/>
        </w:rPr>
        <w:t>and</w:t>
      </w:r>
      <w:r w:rsidRPr="00956640">
        <w:rPr>
          <w:rFonts w:ascii="Times New Roman" w:hAnsi="Times New Roman" w:cs="Times New Roman"/>
          <w:color w:val="1D1D1D"/>
          <w:sz w:val="24"/>
          <w:szCs w:val="24"/>
          <w:shd w:val="clear" w:color="auto" w:fill="FFFFFF"/>
        </w:rPr>
        <w:t xml:space="preserve"> </w:t>
      </w:r>
      <w:r w:rsidR="00956640" w:rsidRPr="00956640">
        <w:rPr>
          <w:rFonts w:ascii="Times New Roman" w:hAnsi="Times New Roman" w:cs="Times New Roman"/>
          <w:color w:val="1D1D1D"/>
          <w:sz w:val="24"/>
          <w:szCs w:val="24"/>
          <w:shd w:val="clear" w:color="auto" w:fill="FFFFFF"/>
        </w:rPr>
        <w:t>the</w:t>
      </w:r>
      <w:r w:rsidRPr="00956640">
        <w:rPr>
          <w:rFonts w:ascii="Times New Roman" w:hAnsi="Times New Roman" w:cs="Times New Roman"/>
          <w:color w:val="1D1D1D"/>
          <w:sz w:val="24"/>
          <w:szCs w:val="24"/>
          <w:shd w:val="clear" w:color="auto" w:fill="FFFFFF"/>
        </w:rPr>
        <w:t xml:space="preserve"> Disaster Declaration Process</w:t>
      </w:r>
    </w:p>
    <w:p w:rsidR="006530A6" w:rsidRPr="00956640" w:rsidRDefault="00956640" w:rsidP="007C11E0">
      <w:pPr>
        <w:spacing w:line="480" w:lineRule="auto"/>
        <w:jc w:val="center"/>
        <w:rPr>
          <w:rFonts w:ascii="Times New Roman" w:hAnsi="Times New Roman" w:cs="Times New Roman"/>
          <w:color w:val="1D1D1D"/>
          <w:sz w:val="24"/>
          <w:szCs w:val="24"/>
          <w:shd w:val="clear" w:color="auto" w:fill="FFFFFF"/>
        </w:rPr>
      </w:pPr>
      <w:r w:rsidRPr="00956640">
        <w:rPr>
          <w:rFonts w:ascii="Times New Roman" w:hAnsi="Times New Roman" w:cs="Times New Roman"/>
          <w:color w:val="1D1D1D"/>
          <w:sz w:val="24"/>
          <w:szCs w:val="24"/>
          <w:shd w:val="clear" w:color="auto" w:fill="FFFFFF"/>
        </w:rPr>
        <w:t>Class Name a</w:t>
      </w:r>
      <w:r w:rsidR="006530A6" w:rsidRPr="00956640">
        <w:rPr>
          <w:rFonts w:ascii="Times New Roman" w:hAnsi="Times New Roman" w:cs="Times New Roman"/>
          <w:color w:val="1D1D1D"/>
          <w:sz w:val="24"/>
          <w:szCs w:val="24"/>
          <w:shd w:val="clear" w:color="auto" w:fill="FFFFFF"/>
        </w:rPr>
        <w:t>nd Number</w:t>
      </w:r>
    </w:p>
    <w:p w:rsidR="006530A6" w:rsidRPr="00956640" w:rsidRDefault="006530A6" w:rsidP="007C11E0">
      <w:pPr>
        <w:spacing w:line="480" w:lineRule="auto"/>
        <w:jc w:val="center"/>
        <w:rPr>
          <w:rFonts w:ascii="Times New Roman" w:hAnsi="Times New Roman" w:cs="Times New Roman"/>
          <w:color w:val="1D1D1D"/>
          <w:sz w:val="24"/>
          <w:szCs w:val="24"/>
          <w:shd w:val="clear" w:color="auto" w:fill="FFFFFF"/>
        </w:rPr>
      </w:pPr>
      <w:r w:rsidRPr="00956640">
        <w:rPr>
          <w:rFonts w:ascii="Times New Roman" w:hAnsi="Times New Roman" w:cs="Times New Roman"/>
          <w:color w:val="1D1D1D"/>
          <w:sz w:val="24"/>
          <w:szCs w:val="24"/>
          <w:shd w:val="clear" w:color="auto" w:fill="FFFFFF"/>
        </w:rPr>
        <w:t>University Name</w:t>
      </w:r>
    </w:p>
    <w:p w:rsidR="006530A6" w:rsidRPr="00956640" w:rsidRDefault="006530A6" w:rsidP="007C11E0">
      <w:pPr>
        <w:spacing w:line="480" w:lineRule="auto"/>
        <w:jc w:val="center"/>
        <w:rPr>
          <w:rFonts w:ascii="Times New Roman" w:hAnsi="Times New Roman" w:cs="Times New Roman"/>
          <w:sz w:val="24"/>
          <w:szCs w:val="24"/>
        </w:rPr>
      </w:pPr>
      <w:r w:rsidRPr="00956640">
        <w:rPr>
          <w:rFonts w:ascii="Times New Roman" w:hAnsi="Times New Roman" w:cs="Times New Roman"/>
          <w:sz w:val="24"/>
          <w:szCs w:val="24"/>
        </w:rPr>
        <w:t>Student’s Name</w:t>
      </w:r>
    </w:p>
    <w:p w:rsidR="006530A6" w:rsidRPr="00956640" w:rsidRDefault="006530A6" w:rsidP="007C11E0">
      <w:pPr>
        <w:spacing w:line="480" w:lineRule="auto"/>
        <w:jc w:val="center"/>
        <w:rPr>
          <w:rFonts w:ascii="Times New Roman" w:hAnsi="Times New Roman" w:cs="Times New Roman"/>
          <w:color w:val="1D1D1D"/>
          <w:sz w:val="24"/>
          <w:szCs w:val="24"/>
          <w:shd w:val="clear" w:color="auto" w:fill="FFFFFF"/>
        </w:rPr>
      </w:pPr>
      <w:r w:rsidRPr="00956640">
        <w:rPr>
          <w:rFonts w:ascii="Times New Roman" w:hAnsi="Times New Roman" w:cs="Times New Roman"/>
          <w:color w:val="1D1D1D"/>
          <w:sz w:val="24"/>
          <w:szCs w:val="24"/>
          <w:shd w:val="clear" w:color="auto" w:fill="FFFFFF"/>
        </w:rPr>
        <w:t xml:space="preserve">Date </w:t>
      </w:r>
    </w:p>
    <w:p w:rsidR="006530A6" w:rsidRPr="00956640" w:rsidRDefault="006530A6" w:rsidP="007C11E0">
      <w:pPr>
        <w:spacing w:line="480" w:lineRule="auto"/>
        <w:jc w:val="center"/>
        <w:rPr>
          <w:rFonts w:ascii="Times New Roman" w:hAnsi="Times New Roman" w:cs="Times New Roman"/>
          <w:color w:val="1D1D1D"/>
          <w:sz w:val="24"/>
          <w:szCs w:val="24"/>
          <w:shd w:val="clear" w:color="auto" w:fill="FFFFFF"/>
        </w:rPr>
      </w:pPr>
      <w:r w:rsidRPr="00956640">
        <w:rPr>
          <w:rFonts w:ascii="Times New Roman" w:hAnsi="Times New Roman" w:cs="Times New Roman"/>
          <w:color w:val="1D1D1D"/>
          <w:sz w:val="24"/>
          <w:szCs w:val="24"/>
          <w:shd w:val="clear" w:color="auto" w:fill="FFFFFF"/>
        </w:rPr>
        <w:t>Professor’s Name</w:t>
      </w:r>
    </w:p>
    <w:p w:rsidR="005F4242" w:rsidRPr="00956640" w:rsidRDefault="005F4242" w:rsidP="007C11E0">
      <w:pPr>
        <w:spacing w:line="480" w:lineRule="auto"/>
        <w:jc w:val="center"/>
        <w:rPr>
          <w:rFonts w:ascii="Times New Roman" w:hAnsi="Times New Roman" w:cs="Times New Roman"/>
          <w:b/>
          <w:sz w:val="24"/>
          <w:szCs w:val="24"/>
        </w:rPr>
      </w:pPr>
    </w:p>
    <w:p w:rsidR="005F4242" w:rsidRPr="00956640" w:rsidRDefault="005F4242" w:rsidP="007C11E0">
      <w:pPr>
        <w:spacing w:line="480" w:lineRule="auto"/>
        <w:jc w:val="center"/>
        <w:rPr>
          <w:rFonts w:ascii="Times New Roman" w:hAnsi="Times New Roman" w:cs="Times New Roman"/>
          <w:b/>
          <w:sz w:val="24"/>
          <w:szCs w:val="24"/>
        </w:rPr>
      </w:pPr>
    </w:p>
    <w:p w:rsidR="005F4242" w:rsidRPr="00956640" w:rsidRDefault="005F4242" w:rsidP="007C11E0">
      <w:pPr>
        <w:spacing w:line="480" w:lineRule="auto"/>
        <w:jc w:val="center"/>
        <w:rPr>
          <w:rFonts w:ascii="Times New Roman" w:hAnsi="Times New Roman" w:cs="Times New Roman"/>
          <w:b/>
          <w:sz w:val="24"/>
          <w:szCs w:val="24"/>
        </w:rPr>
      </w:pPr>
    </w:p>
    <w:p w:rsidR="005F4242" w:rsidRPr="00956640" w:rsidRDefault="005F4242" w:rsidP="007C11E0">
      <w:pPr>
        <w:spacing w:line="480" w:lineRule="auto"/>
        <w:jc w:val="center"/>
        <w:rPr>
          <w:rFonts w:ascii="Times New Roman" w:hAnsi="Times New Roman" w:cs="Times New Roman"/>
          <w:b/>
          <w:sz w:val="24"/>
          <w:szCs w:val="24"/>
        </w:rPr>
      </w:pPr>
    </w:p>
    <w:p w:rsidR="00F755D1" w:rsidRPr="00956640" w:rsidRDefault="00F755D1" w:rsidP="007C11E0">
      <w:pPr>
        <w:spacing w:line="480" w:lineRule="auto"/>
        <w:rPr>
          <w:rFonts w:ascii="Times New Roman" w:hAnsi="Times New Roman" w:cs="Times New Roman"/>
          <w:b/>
          <w:sz w:val="24"/>
          <w:szCs w:val="24"/>
        </w:rPr>
      </w:pPr>
    </w:p>
    <w:p w:rsidR="00956640" w:rsidRDefault="00956640" w:rsidP="007C11E0">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956640" w:rsidRPr="00956640" w:rsidRDefault="00956640" w:rsidP="007C11E0">
      <w:pPr>
        <w:spacing w:line="480" w:lineRule="auto"/>
        <w:jc w:val="center"/>
        <w:rPr>
          <w:rFonts w:ascii="Times New Roman" w:hAnsi="Times New Roman" w:cs="Times New Roman"/>
          <w:sz w:val="24"/>
          <w:szCs w:val="24"/>
        </w:rPr>
      </w:pPr>
      <w:r w:rsidRPr="00956640">
        <w:rPr>
          <w:rFonts w:ascii="Times New Roman" w:hAnsi="Times New Roman" w:cs="Times New Roman"/>
          <w:color w:val="1D1D1D"/>
          <w:sz w:val="24"/>
          <w:szCs w:val="24"/>
          <w:shd w:val="clear" w:color="auto" w:fill="FFFFFF"/>
        </w:rPr>
        <w:lastRenderedPageBreak/>
        <w:t>FEMA Disaster Response Operations and the Disaster Declaration Process</w:t>
      </w:r>
    </w:p>
    <w:p w:rsidR="00264760" w:rsidRDefault="00264760" w:rsidP="007C11E0">
      <w:pPr>
        <w:spacing w:line="480" w:lineRule="auto"/>
        <w:ind w:firstLine="720"/>
        <w:rPr>
          <w:rFonts w:ascii="Times New Roman" w:hAnsi="Times New Roman" w:cs="Times New Roman"/>
          <w:sz w:val="24"/>
          <w:szCs w:val="24"/>
        </w:rPr>
      </w:pPr>
      <w:r w:rsidRPr="00956640">
        <w:rPr>
          <w:rFonts w:ascii="Times New Roman" w:hAnsi="Times New Roman" w:cs="Times New Roman"/>
          <w:sz w:val="24"/>
          <w:szCs w:val="24"/>
        </w:rPr>
        <w:t>The most recent disaster managed by the FEMA is the hurricane which occurred in Harvey in the year 2017</w:t>
      </w:r>
      <w:r w:rsidR="00D56223">
        <w:rPr>
          <w:rFonts w:ascii="Times New Roman" w:hAnsi="Times New Roman" w:cs="Times New Roman"/>
          <w:sz w:val="24"/>
          <w:szCs w:val="24"/>
        </w:rPr>
        <w:t xml:space="preserve"> (</w:t>
      </w:r>
      <w:r w:rsidR="00D56223">
        <w:rPr>
          <w:rFonts w:ascii="Times New Roman" w:hAnsi="Times New Roman" w:cs="Times New Roman"/>
          <w:color w:val="222222"/>
          <w:sz w:val="24"/>
          <w:szCs w:val="24"/>
          <w:shd w:val="clear" w:color="auto" w:fill="FFFFFF"/>
        </w:rPr>
        <w:t xml:space="preserve">Levac al., </w:t>
      </w:r>
      <w:r w:rsidR="00D56223" w:rsidRPr="00956640">
        <w:rPr>
          <w:rFonts w:ascii="Times New Roman" w:hAnsi="Times New Roman" w:cs="Times New Roman"/>
          <w:color w:val="222222"/>
          <w:sz w:val="24"/>
          <w:szCs w:val="24"/>
          <w:shd w:val="clear" w:color="auto" w:fill="FFFFFF"/>
        </w:rPr>
        <w:t>2012)</w:t>
      </w:r>
      <w:r w:rsidRPr="00956640">
        <w:rPr>
          <w:rFonts w:ascii="Times New Roman" w:hAnsi="Times New Roman" w:cs="Times New Roman"/>
          <w:sz w:val="24"/>
          <w:szCs w:val="24"/>
        </w:rPr>
        <w:t xml:space="preserve">. The disaster caused unprecedented damage both to the government and to the people living in Harvey. This brought up some difficulties to Congress and the US administration concerning how to fund the cleanup and reconstruction. FEMA also played the role of evaluating the governor's bid and makes approval based on the type of emergency and the assessment of the nation’s capability to cover all the damages. If the conditions continue like this FEMA will not be able to provide another insurance contract due to lack of enough </w:t>
      </w:r>
      <w:r w:rsidR="00DD66A6" w:rsidRPr="00956640">
        <w:rPr>
          <w:rFonts w:ascii="Times New Roman" w:hAnsi="Times New Roman" w:cs="Times New Roman"/>
          <w:sz w:val="24"/>
          <w:szCs w:val="24"/>
        </w:rPr>
        <w:t>funding (</w:t>
      </w:r>
      <w:r w:rsidR="001025F0">
        <w:rPr>
          <w:rFonts w:ascii="Times New Roman" w:hAnsi="Times New Roman" w:cs="Times New Roman"/>
          <w:color w:val="222222"/>
          <w:sz w:val="24"/>
          <w:szCs w:val="24"/>
          <w:shd w:val="clear" w:color="auto" w:fill="FFFFFF"/>
        </w:rPr>
        <w:t xml:space="preserve">Kousky et al., </w:t>
      </w:r>
      <w:r w:rsidR="00DD66A6" w:rsidRPr="00956640">
        <w:rPr>
          <w:rFonts w:ascii="Times New Roman" w:hAnsi="Times New Roman" w:cs="Times New Roman"/>
          <w:color w:val="222222"/>
          <w:sz w:val="24"/>
          <w:szCs w:val="24"/>
          <w:shd w:val="clear" w:color="auto" w:fill="FFFFFF"/>
        </w:rPr>
        <w:t>2018).</w:t>
      </w:r>
      <w:r w:rsidRPr="00956640">
        <w:rPr>
          <w:rFonts w:ascii="Times New Roman" w:hAnsi="Times New Roman" w:cs="Times New Roman"/>
          <w:sz w:val="24"/>
          <w:szCs w:val="24"/>
        </w:rPr>
        <w:t xml:space="preserve"> The reason for discussing the disaster is because</w:t>
      </w:r>
      <w:r w:rsidR="00DD66A6" w:rsidRPr="00956640">
        <w:rPr>
          <w:rFonts w:ascii="Times New Roman" w:hAnsi="Times New Roman" w:cs="Times New Roman"/>
          <w:sz w:val="24"/>
          <w:szCs w:val="24"/>
        </w:rPr>
        <w:t xml:space="preserve"> is the most recent to happen</w:t>
      </w:r>
      <w:r w:rsidRPr="00956640">
        <w:rPr>
          <w:rFonts w:ascii="Times New Roman" w:hAnsi="Times New Roman" w:cs="Times New Roman"/>
          <w:sz w:val="24"/>
          <w:szCs w:val="24"/>
        </w:rPr>
        <w:t xml:space="preserve"> and has affected a lot of people both direct and indirect. The government has also felt it for spending a lot of money on managing the situation.</w:t>
      </w:r>
    </w:p>
    <w:p w:rsidR="001025F0" w:rsidRPr="001025F0" w:rsidRDefault="001025F0" w:rsidP="007C11E0">
      <w:pPr>
        <w:spacing w:line="480" w:lineRule="auto"/>
        <w:jc w:val="center"/>
        <w:rPr>
          <w:rFonts w:ascii="Times New Roman" w:hAnsi="Times New Roman" w:cs="Times New Roman"/>
          <w:b/>
          <w:sz w:val="24"/>
          <w:szCs w:val="24"/>
        </w:rPr>
      </w:pPr>
      <w:r w:rsidRPr="001025F0">
        <w:rPr>
          <w:rFonts w:ascii="Times New Roman" w:hAnsi="Times New Roman" w:cs="Times New Roman"/>
          <w:b/>
          <w:sz w:val="24"/>
          <w:szCs w:val="24"/>
        </w:rPr>
        <w:t>Major Players</w:t>
      </w:r>
    </w:p>
    <w:p w:rsidR="00264760" w:rsidRPr="00956640" w:rsidRDefault="003477A8" w:rsidP="007C11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B</w:t>
      </w:r>
      <w:r>
        <w:rPr>
          <w:rFonts w:ascii="Times New Roman" w:hAnsi="Times New Roman" w:cs="Times New Roman"/>
          <w:color w:val="222222"/>
          <w:sz w:val="24"/>
          <w:szCs w:val="24"/>
          <w:shd w:val="clear" w:color="auto" w:fill="FFFFFF"/>
        </w:rPr>
        <w:t>aden (2017),</w:t>
      </w:r>
      <w:r>
        <w:rPr>
          <w:rFonts w:ascii="Times New Roman" w:hAnsi="Times New Roman" w:cs="Times New Roman"/>
          <w:color w:val="222222"/>
          <w:sz w:val="24"/>
          <w:szCs w:val="24"/>
          <w:shd w:val="clear" w:color="auto" w:fill="FFFFFF"/>
        </w:rPr>
        <w:t xml:space="preserve"> </w:t>
      </w:r>
      <w:r w:rsidR="00264760" w:rsidRPr="00956640">
        <w:rPr>
          <w:rFonts w:ascii="Times New Roman" w:hAnsi="Times New Roman" w:cs="Times New Roman"/>
          <w:sz w:val="24"/>
          <w:szCs w:val="24"/>
        </w:rPr>
        <w:t>FEMA being the key player in th</w:t>
      </w:r>
      <w:r w:rsidR="00AD5D5A">
        <w:rPr>
          <w:rFonts w:ascii="Times New Roman" w:hAnsi="Times New Roman" w:cs="Times New Roman"/>
          <w:sz w:val="24"/>
          <w:szCs w:val="24"/>
        </w:rPr>
        <w:t>e rescuing of the situation has</w:t>
      </w:r>
      <w:r w:rsidR="00264760" w:rsidRPr="00956640">
        <w:rPr>
          <w:rFonts w:ascii="Times New Roman" w:hAnsi="Times New Roman" w:cs="Times New Roman"/>
          <w:sz w:val="24"/>
          <w:szCs w:val="24"/>
        </w:rPr>
        <w:t xml:space="preserve"> tried to ensure people’s property which was lost during the </w:t>
      </w:r>
      <w:r w:rsidR="00DD66A6" w:rsidRPr="00956640">
        <w:rPr>
          <w:rFonts w:ascii="Times New Roman" w:hAnsi="Times New Roman" w:cs="Times New Roman"/>
          <w:sz w:val="24"/>
          <w:szCs w:val="24"/>
        </w:rPr>
        <w:t>event. They</w:t>
      </w:r>
      <w:r w:rsidR="00264760" w:rsidRPr="00956640">
        <w:rPr>
          <w:rFonts w:ascii="Times New Roman" w:hAnsi="Times New Roman" w:cs="Times New Roman"/>
          <w:sz w:val="24"/>
          <w:szCs w:val="24"/>
        </w:rPr>
        <w:t xml:space="preserve"> also played an important role in creating awareness of disaster management techniques like how to save the life before the FEMA arrives in the scene. The other player</w:t>
      </w:r>
      <w:r w:rsidR="00AD5D5A">
        <w:rPr>
          <w:rFonts w:ascii="Times New Roman" w:hAnsi="Times New Roman" w:cs="Times New Roman"/>
          <w:sz w:val="24"/>
          <w:szCs w:val="24"/>
        </w:rPr>
        <w:t xml:space="preserve"> in the disaster is</w:t>
      </w:r>
      <w:r w:rsidR="00264760" w:rsidRPr="00956640">
        <w:rPr>
          <w:rFonts w:ascii="Times New Roman" w:hAnsi="Times New Roman" w:cs="Times New Roman"/>
          <w:sz w:val="24"/>
          <w:szCs w:val="24"/>
        </w:rPr>
        <w:t xml:space="preserve"> the federal government and they play the role of preparing the budget and allocating funds for the disaster management and so far it has spent $357 billion on catastrophe rescue over the past ten years</w:t>
      </w:r>
      <w:r w:rsidR="00D56223">
        <w:rPr>
          <w:rFonts w:ascii="Times New Roman" w:hAnsi="Times New Roman" w:cs="Times New Roman"/>
          <w:sz w:val="24"/>
          <w:szCs w:val="24"/>
        </w:rPr>
        <w:t xml:space="preserve"> (</w:t>
      </w:r>
      <w:r w:rsidR="00D56223">
        <w:rPr>
          <w:rFonts w:ascii="Times New Roman" w:hAnsi="Times New Roman" w:cs="Times New Roman"/>
          <w:color w:val="222222"/>
          <w:sz w:val="24"/>
          <w:szCs w:val="24"/>
          <w:shd w:val="clear" w:color="auto" w:fill="FFFFFF"/>
        </w:rPr>
        <w:t xml:space="preserve">Horney et al., </w:t>
      </w:r>
      <w:r w:rsidR="00D56223" w:rsidRPr="00956640">
        <w:rPr>
          <w:rFonts w:ascii="Times New Roman" w:hAnsi="Times New Roman" w:cs="Times New Roman"/>
          <w:color w:val="222222"/>
          <w:sz w:val="24"/>
          <w:szCs w:val="24"/>
          <w:shd w:val="clear" w:color="auto" w:fill="FFFFFF"/>
        </w:rPr>
        <w:t>2018)</w:t>
      </w:r>
      <w:r w:rsidR="00264760" w:rsidRPr="00956640">
        <w:rPr>
          <w:rFonts w:ascii="Times New Roman" w:hAnsi="Times New Roman" w:cs="Times New Roman"/>
          <w:sz w:val="24"/>
          <w:szCs w:val="24"/>
        </w:rPr>
        <w:t>. Therefore</w:t>
      </w:r>
      <w:r w:rsidR="009841BA">
        <w:rPr>
          <w:rFonts w:ascii="Times New Roman" w:hAnsi="Times New Roman" w:cs="Times New Roman"/>
          <w:sz w:val="24"/>
          <w:szCs w:val="24"/>
        </w:rPr>
        <w:t>,</w:t>
      </w:r>
      <w:r w:rsidR="00264760" w:rsidRPr="00956640">
        <w:rPr>
          <w:rFonts w:ascii="Times New Roman" w:hAnsi="Times New Roman" w:cs="Times New Roman"/>
          <w:sz w:val="24"/>
          <w:szCs w:val="24"/>
        </w:rPr>
        <w:t xml:space="preserve"> the governments account offices has put the weather variation in the fast position as the greatest monetary risks facing the federal government.</w:t>
      </w:r>
    </w:p>
    <w:p w:rsidR="00264760" w:rsidRDefault="00264760" w:rsidP="007C11E0">
      <w:pPr>
        <w:spacing w:line="480" w:lineRule="auto"/>
        <w:ind w:firstLine="720"/>
        <w:rPr>
          <w:rFonts w:ascii="Times New Roman" w:hAnsi="Times New Roman" w:cs="Times New Roman"/>
          <w:sz w:val="24"/>
          <w:szCs w:val="24"/>
        </w:rPr>
      </w:pPr>
      <w:r w:rsidRPr="00956640">
        <w:rPr>
          <w:rFonts w:ascii="Times New Roman" w:hAnsi="Times New Roman" w:cs="Times New Roman"/>
          <w:sz w:val="24"/>
          <w:szCs w:val="24"/>
        </w:rPr>
        <w:t xml:space="preserve">The local officials also played an important role in the mobilization of local people to take part in the supporting of those affected by the disaster. The local people provided </w:t>
      </w:r>
      <w:r w:rsidRPr="00956640">
        <w:rPr>
          <w:rFonts w:ascii="Times New Roman" w:hAnsi="Times New Roman" w:cs="Times New Roman"/>
          <w:sz w:val="24"/>
          <w:szCs w:val="24"/>
        </w:rPr>
        <w:lastRenderedPageBreak/>
        <w:t>accommodations to the victims, others gave them food, clothing, and others consolation messages which kept them going with hopes that one day everything will be okay</w:t>
      </w:r>
      <w:r w:rsidR="001025F0">
        <w:rPr>
          <w:rFonts w:ascii="Times New Roman" w:hAnsi="Times New Roman" w:cs="Times New Roman"/>
          <w:color w:val="222222"/>
          <w:sz w:val="24"/>
          <w:szCs w:val="24"/>
          <w:shd w:val="clear" w:color="auto" w:fill="FFFFFF"/>
        </w:rPr>
        <w:t xml:space="preserve"> (Levac al., </w:t>
      </w:r>
      <w:r w:rsidR="00DD66A6" w:rsidRPr="00956640">
        <w:rPr>
          <w:rFonts w:ascii="Times New Roman" w:hAnsi="Times New Roman" w:cs="Times New Roman"/>
          <w:color w:val="222222"/>
          <w:sz w:val="24"/>
          <w:szCs w:val="24"/>
          <w:shd w:val="clear" w:color="auto" w:fill="FFFFFF"/>
        </w:rPr>
        <w:t>2012)</w:t>
      </w:r>
      <w:r w:rsidRPr="00956640">
        <w:rPr>
          <w:rFonts w:ascii="Times New Roman" w:hAnsi="Times New Roman" w:cs="Times New Roman"/>
          <w:sz w:val="24"/>
          <w:szCs w:val="24"/>
        </w:rPr>
        <w:t xml:space="preserve">. Preliminary Damage Assessment (PDA) also had the role to play in recovering the lost resources of the victims by determining their loss and how they will be compensated in the process. The president like any other key player approves the request and if not the FEMA informs the </w:t>
      </w:r>
      <w:proofErr w:type="gramStart"/>
      <w:r w:rsidRPr="00956640">
        <w:rPr>
          <w:rFonts w:ascii="Times New Roman" w:hAnsi="Times New Roman" w:cs="Times New Roman"/>
          <w:sz w:val="24"/>
          <w:szCs w:val="24"/>
        </w:rPr>
        <w:t>governors</w:t>
      </w:r>
      <w:proofErr w:type="gramEnd"/>
      <w:r w:rsidRPr="00956640">
        <w:rPr>
          <w:rFonts w:ascii="Times New Roman" w:hAnsi="Times New Roman" w:cs="Times New Roman"/>
          <w:sz w:val="24"/>
          <w:szCs w:val="24"/>
        </w:rPr>
        <w:t xml:space="preserve"> disapproval.</w:t>
      </w:r>
    </w:p>
    <w:p w:rsidR="001025F0" w:rsidRPr="001025F0" w:rsidRDefault="001025F0" w:rsidP="007C11E0">
      <w:pPr>
        <w:spacing w:line="480" w:lineRule="auto"/>
        <w:jc w:val="center"/>
        <w:rPr>
          <w:rFonts w:ascii="Times New Roman" w:hAnsi="Times New Roman" w:cs="Times New Roman"/>
          <w:b/>
          <w:sz w:val="24"/>
          <w:szCs w:val="24"/>
        </w:rPr>
      </w:pPr>
      <w:r w:rsidRPr="001025F0">
        <w:rPr>
          <w:rFonts w:ascii="Times New Roman" w:hAnsi="Times New Roman" w:cs="Times New Roman"/>
          <w:b/>
          <w:sz w:val="24"/>
          <w:szCs w:val="24"/>
        </w:rPr>
        <w:t>Critique</w:t>
      </w:r>
    </w:p>
    <w:p w:rsidR="00264760" w:rsidRPr="00956640" w:rsidRDefault="00264760" w:rsidP="007C11E0">
      <w:pPr>
        <w:spacing w:line="480" w:lineRule="auto"/>
        <w:rPr>
          <w:rFonts w:ascii="Times New Roman" w:hAnsi="Times New Roman" w:cs="Times New Roman"/>
          <w:b/>
          <w:sz w:val="24"/>
          <w:szCs w:val="24"/>
        </w:rPr>
      </w:pPr>
      <w:r w:rsidRPr="00956640">
        <w:rPr>
          <w:rFonts w:ascii="Times New Roman" w:hAnsi="Times New Roman" w:cs="Times New Roman"/>
          <w:b/>
          <w:sz w:val="24"/>
          <w:szCs w:val="24"/>
        </w:rPr>
        <w:t>Strength</w:t>
      </w:r>
      <w:r w:rsidR="001025F0">
        <w:rPr>
          <w:rFonts w:ascii="Times New Roman" w:hAnsi="Times New Roman" w:cs="Times New Roman"/>
          <w:b/>
          <w:sz w:val="24"/>
          <w:szCs w:val="24"/>
        </w:rPr>
        <w:t>s</w:t>
      </w:r>
    </w:p>
    <w:p w:rsidR="00264760" w:rsidRPr="00956640" w:rsidRDefault="00264760" w:rsidP="007C11E0">
      <w:pPr>
        <w:spacing w:line="480" w:lineRule="auto"/>
        <w:ind w:firstLine="720"/>
        <w:rPr>
          <w:rFonts w:ascii="Times New Roman" w:hAnsi="Times New Roman" w:cs="Times New Roman"/>
          <w:sz w:val="24"/>
          <w:szCs w:val="24"/>
        </w:rPr>
      </w:pPr>
      <w:r w:rsidRPr="00956640">
        <w:rPr>
          <w:rFonts w:ascii="Times New Roman" w:hAnsi="Times New Roman" w:cs="Times New Roman"/>
          <w:sz w:val="24"/>
          <w:szCs w:val="24"/>
        </w:rPr>
        <w:t xml:space="preserve">Declaration request of any disaster in the given area has to reach the president through the governor of the victims so that it can be approved for funding immediately without wasting too much time. </w:t>
      </w:r>
      <w:r w:rsidR="00D56223">
        <w:rPr>
          <w:rFonts w:ascii="Times New Roman" w:hAnsi="Times New Roman" w:cs="Times New Roman"/>
          <w:sz w:val="24"/>
          <w:szCs w:val="24"/>
        </w:rPr>
        <w:t xml:space="preserve">According to </w:t>
      </w:r>
      <w:r w:rsidR="00D56223">
        <w:rPr>
          <w:rFonts w:ascii="Times New Roman" w:hAnsi="Times New Roman" w:cs="Times New Roman"/>
          <w:color w:val="222222"/>
          <w:sz w:val="24"/>
          <w:szCs w:val="24"/>
          <w:shd w:val="clear" w:color="auto" w:fill="FFFFFF"/>
        </w:rPr>
        <w:t>Horney</w:t>
      </w:r>
      <w:r w:rsidR="00D56223">
        <w:rPr>
          <w:rFonts w:ascii="Times New Roman" w:hAnsi="Times New Roman" w:cs="Times New Roman"/>
          <w:color w:val="222222"/>
          <w:sz w:val="24"/>
          <w:szCs w:val="24"/>
          <w:shd w:val="clear" w:color="auto" w:fill="FFFFFF"/>
        </w:rPr>
        <w:t xml:space="preserve"> et al. (</w:t>
      </w:r>
      <w:r w:rsidR="00D56223" w:rsidRPr="00956640">
        <w:rPr>
          <w:rFonts w:ascii="Times New Roman" w:hAnsi="Times New Roman" w:cs="Times New Roman"/>
          <w:color w:val="222222"/>
          <w:sz w:val="24"/>
          <w:szCs w:val="24"/>
          <w:shd w:val="clear" w:color="auto" w:fill="FFFFFF"/>
        </w:rPr>
        <w:t>2018)</w:t>
      </w:r>
      <w:r w:rsidR="00D56223">
        <w:rPr>
          <w:rFonts w:ascii="Times New Roman" w:hAnsi="Times New Roman" w:cs="Times New Roman"/>
          <w:sz w:val="24"/>
          <w:szCs w:val="24"/>
        </w:rPr>
        <w:t>, c</w:t>
      </w:r>
      <w:r w:rsidRPr="00956640">
        <w:rPr>
          <w:rFonts w:ascii="Times New Roman" w:hAnsi="Times New Roman" w:cs="Times New Roman"/>
          <w:sz w:val="24"/>
          <w:szCs w:val="24"/>
        </w:rPr>
        <w:t xml:space="preserve">ompensation needs to be within the state’s </w:t>
      </w:r>
      <w:r w:rsidR="00DD66A6" w:rsidRPr="00956640">
        <w:rPr>
          <w:rFonts w:ascii="Times New Roman" w:hAnsi="Times New Roman" w:cs="Times New Roman"/>
          <w:sz w:val="24"/>
          <w:szCs w:val="24"/>
        </w:rPr>
        <w:t>ability. Therefore</w:t>
      </w:r>
      <w:r w:rsidRPr="00956640">
        <w:rPr>
          <w:rFonts w:ascii="Times New Roman" w:hAnsi="Times New Roman" w:cs="Times New Roman"/>
          <w:sz w:val="24"/>
          <w:szCs w:val="24"/>
        </w:rPr>
        <w:t xml:space="preserve"> it shows that the government is very much willing to assist the victims no matter the state of the economy in the country and its people will recover </w:t>
      </w:r>
      <w:r w:rsidR="009841BA">
        <w:rPr>
          <w:rFonts w:ascii="Times New Roman" w:hAnsi="Times New Roman" w:cs="Times New Roman"/>
          <w:sz w:val="24"/>
          <w:szCs w:val="24"/>
        </w:rPr>
        <w:t>to normality again. The government</w:t>
      </w:r>
      <w:r w:rsidRPr="00956640">
        <w:rPr>
          <w:rFonts w:ascii="Times New Roman" w:hAnsi="Times New Roman" w:cs="Times New Roman"/>
          <w:sz w:val="24"/>
          <w:szCs w:val="24"/>
        </w:rPr>
        <w:t xml:space="preserve"> is committed fully to support those people affected in the disaster as long as the request is made by the governors of the affected area.</w:t>
      </w:r>
    </w:p>
    <w:p w:rsidR="00264760" w:rsidRPr="00956640" w:rsidRDefault="00264760" w:rsidP="007C11E0">
      <w:pPr>
        <w:spacing w:line="480" w:lineRule="auto"/>
        <w:ind w:firstLine="720"/>
        <w:rPr>
          <w:rFonts w:ascii="Times New Roman" w:hAnsi="Times New Roman" w:cs="Times New Roman"/>
          <w:sz w:val="24"/>
          <w:szCs w:val="24"/>
        </w:rPr>
      </w:pPr>
      <w:r w:rsidRPr="00956640">
        <w:rPr>
          <w:rFonts w:ascii="Times New Roman" w:hAnsi="Times New Roman" w:cs="Times New Roman"/>
          <w:sz w:val="24"/>
          <w:szCs w:val="24"/>
        </w:rPr>
        <w:t>The federals are the one evaluate the damage then informs the governors about it for the action to be taken in time</w:t>
      </w:r>
      <w:r w:rsidR="00D56223">
        <w:rPr>
          <w:rFonts w:ascii="Times New Roman" w:hAnsi="Times New Roman" w:cs="Times New Roman"/>
          <w:sz w:val="24"/>
          <w:szCs w:val="24"/>
        </w:rPr>
        <w:t xml:space="preserve"> (</w:t>
      </w:r>
      <w:r w:rsidR="00D56223">
        <w:rPr>
          <w:rFonts w:ascii="Times New Roman" w:hAnsi="Times New Roman" w:cs="Times New Roman"/>
          <w:color w:val="222222"/>
          <w:sz w:val="24"/>
          <w:szCs w:val="24"/>
          <w:shd w:val="clear" w:color="auto" w:fill="FFFFFF"/>
        </w:rPr>
        <w:t>Reeves</w:t>
      </w:r>
      <w:r w:rsidR="00D56223">
        <w:rPr>
          <w:rFonts w:ascii="Times New Roman" w:hAnsi="Times New Roman" w:cs="Times New Roman"/>
          <w:color w:val="222222"/>
          <w:sz w:val="24"/>
          <w:szCs w:val="24"/>
          <w:shd w:val="clear" w:color="auto" w:fill="FFFFFF"/>
        </w:rPr>
        <w:t xml:space="preserve">, </w:t>
      </w:r>
      <w:r w:rsidR="00D56223" w:rsidRPr="00956640">
        <w:rPr>
          <w:rFonts w:ascii="Times New Roman" w:hAnsi="Times New Roman" w:cs="Times New Roman"/>
          <w:color w:val="222222"/>
          <w:sz w:val="24"/>
          <w:szCs w:val="24"/>
          <w:shd w:val="clear" w:color="auto" w:fill="FFFFFF"/>
        </w:rPr>
        <w:t>2011)</w:t>
      </w:r>
      <w:r w:rsidRPr="00956640">
        <w:rPr>
          <w:rFonts w:ascii="Times New Roman" w:hAnsi="Times New Roman" w:cs="Times New Roman"/>
          <w:sz w:val="24"/>
          <w:szCs w:val="24"/>
        </w:rPr>
        <w:t>. They support the government in funding the damaged property and educating the nation on life-saving skills.</w:t>
      </w:r>
    </w:p>
    <w:p w:rsidR="00264760" w:rsidRPr="00956640" w:rsidRDefault="00264760" w:rsidP="007C11E0">
      <w:pPr>
        <w:spacing w:line="480" w:lineRule="auto"/>
        <w:ind w:firstLine="720"/>
        <w:rPr>
          <w:rFonts w:ascii="Times New Roman" w:hAnsi="Times New Roman" w:cs="Times New Roman"/>
          <w:sz w:val="24"/>
          <w:szCs w:val="24"/>
        </w:rPr>
      </w:pPr>
      <w:r w:rsidRPr="00956640">
        <w:rPr>
          <w:rFonts w:ascii="Times New Roman" w:hAnsi="Times New Roman" w:cs="Times New Roman"/>
          <w:sz w:val="24"/>
          <w:szCs w:val="24"/>
        </w:rPr>
        <w:t>The local government also takes part in making sure that all the victims are reached by the state’s financial support so</w:t>
      </w:r>
      <w:r w:rsidR="009841BA">
        <w:rPr>
          <w:rFonts w:ascii="Times New Roman" w:hAnsi="Times New Roman" w:cs="Times New Roman"/>
          <w:sz w:val="24"/>
          <w:szCs w:val="24"/>
        </w:rPr>
        <w:t xml:space="preserve"> that no one is left in the undesirable</w:t>
      </w:r>
      <w:r w:rsidRPr="00956640">
        <w:rPr>
          <w:rFonts w:ascii="Times New Roman" w:hAnsi="Times New Roman" w:cs="Times New Roman"/>
          <w:sz w:val="24"/>
          <w:szCs w:val="24"/>
        </w:rPr>
        <w:t xml:space="preserve"> condition </w:t>
      </w:r>
      <w:r w:rsidR="00D75DB9" w:rsidRPr="00956640">
        <w:rPr>
          <w:rFonts w:ascii="Times New Roman" w:hAnsi="Times New Roman" w:cs="Times New Roman"/>
          <w:sz w:val="24"/>
          <w:szCs w:val="24"/>
        </w:rPr>
        <w:t>forever. They</w:t>
      </w:r>
      <w:r w:rsidRPr="00956640">
        <w:rPr>
          <w:rFonts w:ascii="Times New Roman" w:hAnsi="Times New Roman" w:cs="Times New Roman"/>
          <w:sz w:val="24"/>
          <w:szCs w:val="24"/>
        </w:rPr>
        <w:t xml:space="preserve"> also give medical support and personal </w:t>
      </w:r>
      <w:r w:rsidR="00D75DB9" w:rsidRPr="00956640">
        <w:rPr>
          <w:rFonts w:ascii="Times New Roman" w:hAnsi="Times New Roman" w:cs="Times New Roman"/>
          <w:sz w:val="24"/>
          <w:szCs w:val="24"/>
        </w:rPr>
        <w:t>property. The</w:t>
      </w:r>
      <w:r w:rsidRPr="00956640">
        <w:rPr>
          <w:rFonts w:ascii="Times New Roman" w:hAnsi="Times New Roman" w:cs="Times New Roman"/>
          <w:sz w:val="24"/>
          <w:szCs w:val="24"/>
        </w:rPr>
        <w:t xml:space="preserve"> other help they need is crisis counseling to make sure that the victims are totally in good condition and if not to be assisted.</w:t>
      </w:r>
      <w:r w:rsidR="00D75DB9" w:rsidRPr="00956640">
        <w:rPr>
          <w:rFonts w:ascii="Times New Roman" w:hAnsi="Times New Roman" w:cs="Times New Roman"/>
          <w:sz w:val="24"/>
          <w:szCs w:val="24"/>
        </w:rPr>
        <w:t xml:space="preserve"> </w:t>
      </w:r>
      <w:r w:rsidRPr="00956640">
        <w:rPr>
          <w:rFonts w:ascii="Times New Roman" w:hAnsi="Times New Roman" w:cs="Times New Roman"/>
          <w:sz w:val="24"/>
          <w:szCs w:val="24"/>
        </w:rPr>
        <w:t xml:space="preserve">FEMA has also </w:t>
      </w:r>
      <w:r w:rsidRPr="00956640">
        <w:rPr>
          <w:rFonts w:ascii="Times New Roman" w:hAnsi="Times New Roman" w:cs="Times New Roman"/>
          <w:sz w:val="24"/>
          <w:szCs w:val="24"/>
        </w:rPr>
        <w:lastRenderedPageBreak/>
        <w:t>participated in the provision of public aids and supporting of the projects which aim at mitigating the disaster</w:t>
      </w:r>
      <w:r w:rsidR="003477A8">
        <w:rPr>
          <w:rFonts w:ascii="Times New Roman" w:hAnsi="Times New Roman" w:cs="Times New Roman"/>
          <w:sz w:val="24"/>
          <w:szCs w:val="24"/>
        </w:rPr>
        <w:t xml:space="preserve"> (</w:t>
      </w:r>
      <w:r w:rsidR="003477A8">
        <w:rPr>
          <w:rFonts w:ascii="Times New Roman" w:hAnsi="Times New Roman" w:cs="Times New Roman"/>
          <w:color w:val="222222"/>
          <w:sz w:val="24"/>
          <w:szCs w:val="24"/>
          <w:shd w:val="clear" w:color="auto" w:fill="FFFFFF"/>
        </w:rPr>
        <w:t>Baden,</w:t>
      </w:r>
      <w:r w:rsidR="003477A8">
        <w:rPr>
          <w:rFonts w:ascii="Times New Roman" w:hAnsi="Times New Roman" w:cs="Times New Roman"/>
          <w:color w:val="222222"/>
          <w:sz w:val="24"/>
          <w:szCs w:val="24"/>
          <w:shd w:val="clear" w:color="auto" w:fill="FFFFFF"/>
        </w:rPr>
        <w:t xml:space="preserve"> 2017)</w:t>
      </w:r>
      <w:r w:rsidRPr="00956640">
        <w:rPr>
          <w:rFonts w:ascii="Times New Roman" w:hAnsi="Times New Roman" w:cs="Times New Roman"/>
          <w:sz w:val="24"/>
          <w:szCs w:val="24"/>
        </w:rPr>
        <w:t>. Therefore</w:t>
      </w:r>
      <w:r w:rsidR="009841BA">
        <w:rPr>
          <w:rFonts w:ascii="Times New Roman" w:hAnsi="Times New Roman" w:cs="Times New Roman"/>
          <w:sz w:val="24"/>
          <w:szCs w:val="24"/>
        </w:rPr>
        <w:t>,</w:t>
      </w:r>
      <w:r w:rsidRPr="00956640">
        <w:rPr>
          <w:rFonts w:ascii="Times New Roman" w:hAnsi="Times New Roman" w:cs="Times New Roman"/>
          <w:sz w:val="24"/>
          <w:szCs w:val="24"/>
        </w:rPr>
        <w:t xml:space="preserve"> we can say that FEMA acts as the mediator between the victims and the governors.</w:t>
      </w:r>
    </w:p>
    <w:p w:rsidR="00264760" w:rsidRPr="00956640" w:rsidRDefault="00264760" w:rsidP="007C11E0">
      <w:pPr>
        <w:spacing w:line="480" w:lineRule="auto"/>
        <w:rPr>
          <w:rFonts w:ascii="Times New Roman" w:hAnsi="Times New Roman" w:cs="Times New Roman"/>
          <w:b/>
          <w:sz w:val="24"/>
          <w:szCs w:val="24"/>
        </w:rPr>
      </w:pPr>
      <w:r w:rsidRPr="00956640">
        <w:rPr>
          <w:rFonts w:ascii="Times New Roman" w:hAnsi="Times New Roman" w:cs="Times New Roman"/>
          <w:b/>
          <w:sz w:val="24"/>
          <w:szCs w:val="24"/>
        </w:rPr>
        <w:t>Weaknesses</w:t>
      </w:r>
    </w:p>
    <w:p w:rsidR="00264760" w:rsidRPr="00956640" w:rsidRDefault="00264760" w:rsidP="007C11E0">
      <w:pPr>
        <w:spacing w:line="480" w:lineRule="auto"/>
        <w:ind w:firstLine="720"/>
        <w:rPr>
          <w:rFonts w:ascii="Times New Roman" w:hAnsi="Times New Roman" w:cs="Times New Roman"/>
          <w:sz w:val="24"/>
          <w:szCs w:val="24"/>
        </w:rPr>
      </w:pPr>
      <w:r w:rsidRPr="00956640">
        <w:rPr>
          <w:rFonts w:ascii="Times New Roman" w:hAnsi="Times New Roman" w:cs="Times New Roman"/>
          <w:sz w:val="24"/>
          <w:szCs w:val="24"/>
        </w:rPr>
        <w:t xml:space="preserve">The declaration process is long and it takes a lot of time before it is approved by the president thus it can worsen the situation before the solution is </w:t>
      </w:r>
      <w:r w:rsidR="007E6B25" w:rsidRPr="00956640">
        <w:rPr>
          <w:rFonts w:ascii="Times New Roman" w:hAnsi="Times New Roman" w:cs="Times New Roman"/>
          <w:sz w:val="24"/>
          <w:szCs w:val="24"/>
        </w:rPr>
        <w:t>found</w:t>
      </w:r>
      <w:r w:rsidR="007E6B25" w:rsidRPr="00956640">
        <w:rPr>
          <w:rFonts w:ascii="Times New Roman" w:hAnsi="Times New Roman" w:cs="Times New Roman"/>
          <w:color w:val="222222"/>
          <w:sz w:val="24"/>
          <w:szCs w:val="24"/>
          <w:shd w:val="clear" w:color="auto" w:fill="FFFFFF"/>
        </w:rPr>
        <w:t xml:space="preserve"> </w:t>
      </w:r>
      <w:r w:rsidR="004C2021" w:rsidRPr="00956640">
        <w:rPr>
          <w:rFonts w:ascii="Times New Roman" w:hAnsi="Times New Roman" w:cs="Times New Roman"/>
          <w:color w:val="222222"/>
          <w:sz w:val="24"/>
          <w:szCs w:val="24"/>
          <w:shd w:val="clear" w:color="auto" w:fill="FFFFFF"/>
        </w:rPr>
        <w:t>(</w:t>
      </w:r>
      <w:r w:rsidR="001025F0">
        <w:rPr>
          <w:rFonts w:ascii="Times New Roman" w:hAnsi="Times New Roman" w:cs="Times New Roman"/>
          <w:color w:val="222222"/>
          <w:sz w:val="24"/>
          <w:szCs w:val="24"/>
          <w:shd w:val="clear" w:color="auto" w:fill="FFFFFF"/>
        </w:rPr>
        <w:t xml:space="preserve">Horney et al., </w:t>
      </w:r>
      <w:r w:rsidR="007E6B25" w:rsidRPr="00956640">
        <w:rPr>
          <w:rFonts w:ascii="Times New Roman" w:hAnsi="Times New Roman" w:cs="Times New Roman"/>
          <w:color w:val="222222"/>
          <w:sz w:val="24"/>
          <w:szCs w:val="24"/>
          <w:shd w:val="clear" w:color="auto" w:fill="FFFFFF"/>
        </w:rPr>
        <w:t>2018)</w:t>
      </w:r>
      <w:r w:rsidR="007E6B25" w:rsidRPr="00956640">
        <w:rPr>
          <w:rFonts w:ascii="Times New Roman" w:hAnsi="Times New Roman" w:cs="Times New Roman"/>
          <w:sz w:val="24"/>
          <w:szCs w:val="24"/>
        </w:rPr>
        <w:t>.</w:t>
      </w:r>
      <w:r w:rsidRPr="00956640">
        <w:rPr>
          <w:rFonts w:ascii="Times New Roman" w:hAnsi="Times New Roman" w:cs="Times New Roman"/>
          <w:sz w:val="24"/>
          <w:szCs w:val="24"/>
        </w:rPr>
        <w:t xml:space="preserve"> </w:t>
      </w:r>
      <w:r w:rsidR="007E6B25" w:rsidRPr="00956640">
        <w:rPr>
          <w:rFonts w:ascii="Times New Roman" w:hAnsi="Times New Roman" w:cs="Times New Roman"/>
          <w:sz w:val="24"/>
          <w:szCs w:val="24"/>
        </w:rPr>
        <w:t>Therefore</w:t>
      </w:r>
      <w:r w:rsidR="009841BA">
        <w:rPr>
          <w:rFonts w:ascii="Times New Roman" w:hAnsi="Times New Roman" w:cs="Times New Roman"/>
          <w:sz w:val="24"/>
          <w:szCs w:val="24"/>
        </w:rPr>
        <w:t>,</w:t>
      </w:r>
      <w:r w:rsidR="007E6B25" w:rsidRPr="00956640">
        <w:rPr>
          <w:rFonts w:ascii="Times New Roman" w:hAnsi="Times New Roman" w:cs="Times New Roman"/>
          <w:sz w:val="24"/>
          <w:szCs w:val="24"/>
        </w:rPr>
        <w:t xml:space="preserve"> </w:t>
      </w:r>
      <w:r w:rsidRPr="00956640">
        <w:rPr>
          <w:rFonts w:ascii="Times New Roman" w:hAnsi="Times New Roman" w:cs="Times New Roman"/>
          <w:sz w:val="24"/>
          <w:szCs w:val="24"/>
        </w:rPr>
        <w:t>the damage can increase in the process thus making it difficult to recover everything lost. Sometimes the state’s budget runs low and it becomes difficult for the government to fund the organizations responsible for taking care of the disaster.</w:t>
      </w:r>
    </w:p>
    <w:p w:rsidR="00264760" w:rsidRPr="00956640" w:rsidRDefault="001025F0" w:rsidP="007C11E0">
      <w:pPr>
        <w:spacing w:line="480" w:lineRule="auto"/>
        <w:rPr>
          <w:rFonts w:ascii="Times New Roman" w:hAnsi="Times New Roman" w:cs="Times New Roman"/>
          <w:sz w:val="24"/>
          <w:szCs w:val="24"/>
        </w:rPr>
      </w:pPr>
      <w:r>
        <w:rPr>
          <w:rFonts w:ascii="Times New Roman" w:hAnsi="Times New Roman" w:cs="Times New Roman"/>
          <w:sz w:val="24"/>
          <w:szCs w:val="24"/>
        </w:rPr>
        <w:tab/>
      </w:r>
      <w:r w:rsidR="00DD66A6" w:rsidRPr="00956640">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Reeves </w:t>
      </w:r>
      <w:r w:rsidR="00DD66A6" w:rsidRPr="00956640">
        <w:rPr>
          <w:rFonts w:ascii="Times New Roman" w:hAnsi="Times New Roman" w:cs="Times New Roman"/>
          <w:color w:val="222222"/>
          <w:sz w:val="24"/>
          <w:szCs w:val="24"/>
          <w:shd w:val="clear" w:color="auto" w:fill="FFFFFF"/>
        </w:rPr>
        <w:t>(2011)</w:t>
      </w:r>
      <w:r w:rsidR="0058642F">
        <w:rPr>
          <w:rFonts w:ascii="Times New Roman" w:hAnsi="Times New Roman" w:cs="Times New Roman"/>
          <w:color w:val="222222"/>
          <w:sz w:val="24"/>
          <w:szCs w:val="24"/>
          <w:shd w:val="clear" w:color="auto" w:fill="FFFFFF"/>
        </w:rPr>
        <w:t>,</w:t>
      </w:r>
      <w:r w:rsidR="00DD66A6" w:rsidRPr="00956640">
        <w:rPr>
          <w:rFonts w:ascii="Times New Roman" w:hAnsi="Times New Roman" w:cs="Times New Roman"/>
          <w:color w:val="222222"/>
          <w:sz w:val="24"/>
          <w:szCs w:val="24"/>
          <w:shd w:val="clear" w:color="auto" w:fill="FFFFFF"/>
        </w:rPr>
        <w:t xml:space="preserve"> </w:t>
      </w:r>
      <w:r w:rsidR="00DD66A6" w:rsidRPr="00956640">
        <w:rPr>
          <w:rFonts w:ascii="Times New Roman" w:hAnsi="Times New Roman" w:cs="Times New Roman"/>
          <w:sz w:val="24"/>
          <w:szCs w:val="24"/>
        </w:rPr>
        <w:t>the</w:t>
      </w:r>
      <w:r w:rsidR="00264760" w:rsidRPr="00956640">
        <w:rPr>
          <w:rFonts w:ascii="Times New Roman" w:hAnsi="Times New Roman" w:cs="Times New Roman"/>
          <w:sz w:val="24"/>
          <w:szCs w:val="24"/>
        </w:rPr>
        <w:t xml:space="preserve"> leaders in the country may politicize the whole story, therefore, making it hard for other organizations like FEMA to hand in help in time of crisis</w:t>
      </w:r>
      <w:r>
        <w:rPr>
          <w:rFonts w:ascii="Times New Roman" w:hAnsi="Times New Roman" w:cs="Times New Roman"/>
          <w:sz w:val="24"/>
          <w:szCs w:val="24"/>
        </w:rPr>
        <w:t>. Too many debts a nation have m</w:t>
      </w:r>
      <w:r w:rsidR="00264760" w:rsidRPr="00956640">
        <w:rPr>
          <w:rFonts w:ascii="Times New Roman" w:hAnsi="Times New Roman" w:cs="Times New Roman"/>
          <w:sz w:val="24"/>
          <w:szCs w:val="24"/>
        </w:rPr>
        <w:t>ay also contribute to lack of aids from other nations, therefore, more lost to the nation’s resources. Sometimes there is a lack of well-planned strategies to prevent the catastrophe before it happens.</w:t>
      </w:r>
    </w:p>
    <w:p w:rsidR="00264760" w:rsidRPr="00956640" w:rsidRDefault="00264760" w:rsidP="007C11E0">
      <w:pPr>
        <w:spacing w:line="480" w:lineRule="auto"/>
        <w:jc w:val="center"/>
        <w:rPr>
          <w:rFonts w:ascii="Times New Roman" w:hAnsi="Times New Roman" w:cs="Times New Roman"/>
          <w:b/>
          <w:sz w:val="24"/>
          <w:szCs w:val="24"/>
        </w:rPr>
      </w:pPr>
      <w:r w:rsidRPr="00956640">
        <w:rPr>
          <w:rFonts w:ascii="Times New Roman" w:hAnsi="Times New Roman" w:cs="Times New Roman"/>
          <w:b/>
          <w:sz w:val="24"/>
          <w:szCs w:val="24"/>
        </w:rPr>
        <w:t>Conclusion</w:t>
      </w:r>
    </w:p>
    <w:p w:rsidR="001025F0" w:rsidRDefault="00264760" w:rsidP="007C11E0">
      <w:pPr>
        <w:spacing w:line="480" w:lineRule="auto"/>
        <w:ind w:firstLine="720"/>
        <w:rPr>
          <w:rFonts w:ascii="Times New Roman" w:hAnsi="Times New Roman" w:cs="Times New Roman"/>
          <w:sz w:val="24"/>
          <w:szCs w:val="24"/>
        </w:rPr>
      </w:pPr>
      <w:r w:rsidRPr="00956640">
        <w:rPr>
          <w:rFonts w:ascii="Times New Roman" w:hAnsi="Times New Roman" w:cs="Times New Roman"/>
          <w:sz w:val="24"/>
          <w:szCs w:val="24"/>
        </w:rPr>
        <w:t xml:space="preserve">Disaster declaration process is one of the important steps which </w:t>
      </w:r>
      <w:r w:rsidR="00A813CE" w:rsidRPr="00956640">
        <w:rPr>
          <w:rFonts w:ascii="Times New Roman" w:hAnsi="Times New Roman" w:cs="Times New Roman"/>
          <w:sz w:val="24"/>
          <w:szCs w:val="24"/>
        </w:rPr>
        <w:t>need</w:t>
      </w:r>
      <w:r w:rsidRPr="00956640">
        <w:rPr>
          <w:rFonts w:ascii="Times New Roman" w:hAnsi="Times New Roman" w:cs="Times New Roman"/>
          <w:sz w:val="24"/>
          <w:szCs w:val="24"/>
        </w:rPr>
        <w:t xml:space="preserve"> to be followed in the shortest period possible, so as to reduce the pain of the victims. </w:t>
      </w:r>
      <w:r w:rsidR="00A813CE">
        <w:rPr>
          <w:rFonts w:ascii="Times New Roman" w:hAnsi="Times New Roman" w:cs="Times New Roman"/>
          <w:color w:val="222222"/>
          <w:sz w:val="24"/>
          <w:szCs w:val="24"/>
          <w:shd w:val="clear" w:color="auto" w:fill="FFFFFF"/>
        </w:rPr>
        <w:t xml:space="preserve">Reeves </w:t>
      </w:r>
      <w:r w:rsidR="00A813CE" w:rsidRPr="00956640">
        <w:rPr>
          <w:rFonts w:ascii="Times New Roman" w:hAnsi="Times New Roman" w:cs="Times New Roman"/>
          <w:color w:val="222222"/>
          <w:sz w:val="24"/>
          <w:szCs w:val="24"/>
          <w:shd w:val="clear" w:color="auto" w:fill="FFFFFF"/>
        </w:rPr>
        <w:t>(2011) say</w:t>
      </w:r>
      <w:r w:rsidR="00C014D1" w:rsidRPr="00956640">
        <w:rPr>
          <w:rFonts w:ascii="Times New Roman" w:hAnsi="Times New Roman" w:cs="Times New Roman"/>
          <w:color w:val="222222"/>
          <w:sz w:val="24"/>
          <w:szCs w:val="24"/>
          <w:shd w:val="clear" w:color="auto" w:fill="FFFFFF"/>
        </w:rPr>
        <w:t xml:space="preserve"> that all the political</w:t>
      </w:r>
      <w:r w:rsidRPr="00956640">
        <w:rPr>
          <w:rFonts w:ascii="Times New Roman" w:hAnsi="Times New Roman" w:cs="Times New Roman"/>
          <w:sz w:val="24"/>
          <w:szCs w:val="24"/>
        </w:rPr>
        <w:t xml:space="preserve"> protocol</w:t>
      </w:r>
      <w:r w:rsidR="00C014D1" w:rsidRPr="00956640">
        <w:rPr>
          <w:rFonts w:ascii="Times New Roman" w:hAnsi="Times New Roman" w:cs="Times New Roman"/>
          <w:sz w:val="24"/>
          <w:szCs w:val="24"/>
        </w:rPr>
        <w:t>s</w:t>
      </w:r>
      <w:r w:rsidRPr="00956640">
        <w:rPr>
          <w:rFonts w:ascii="Times New Roman" w:hAnsi="Times New Roman" w:cs="Times New Roman"/>
          <w:sz w:val="24"/>
          <w:szCs w:val="24"/>
        </w:rPr>
        <w:t xml:space="preserve"> followed should be made simple in a way that all the crisis information reaches the right respondent directly for action to be taken immediately. Enough money should also be set aside for such calamities and no one is to be allowed to use it </w:t>
      </w:r>
      <w:r w:rsidR="009841BA">
        <w:rPr>
          <w:rFonts w:ascii="Times New Roman" w:hAnsi="Times New Roman" w:cs="Times New Roman"/>
          <w:sz w:val="24"/>
          <w:szCs w:val="24"/>
        </w:rPr>
        <w:t>until</w:t>
      </w:r>
      <w:r w:rsidRPr="00956640">
        <w:rPr>
          <w:rFonts w:ascii="Times New Roman" w:hAnsi="Times New Roman" w:cs="Times New Roman"/>
          <w:sz w:val="24"/>
          <w:szCs w:val="24"/>
        </w:rPr>
        <w:t xml:space="preserve"> that time of crisis, and because it is a natural calamity no one knows when it will happen. Caution should be taken to avoid </w:t>
      </w:r>
      <w:r w:rsidR="00A813CE" w:rsidRPr="00956640">
        <w:rPr>
          <w:rFonts w:ascii="Times New Roman" w:hAnsi="Times New Roman" w:cs="Times New Roman"/>
          <w:sz w:val="24"/>
          <w:szCs w:val="24"/>
        </w:rPr>
        <w:t>huge damages which come</w:t>
      </w:r>
      <w:r w:rsidRPr="00956640">
        <w:rPr>
          <w:rFonts w:ascii="Times New Roman" w:hAnsi="Times New Roman" w:cs="Times New Roman"/>
          <w:sz w:val="24"/>
          <w:szCs w:val="24"/>
        </w:rPr>
        <w:t xml:space="preserve"> with </w:t>
      </w:r>
      <w:bookmarkStart w:id="0" w:name="_GoBack"/>
      <w:bookmarkEnd w:id="0"/>
      <w:r w:rsidRPr="00956640">
        <w:rPr>
          <w:rFonts w:ascii="Times New Roman" w:hAnsi="Times New Roman" w:cs="Times New Roman"/>
          <w:sz w:val="24"/>
          <w:szCs w:val="24"/>
        </w:rPr>
        <w:t>disa</w:t>
      </w:r>
      <w:r w:rsidR="001025F0">
        <w:rPr>
          <w:rFonts w:ascii="Times New Roman" w:hAnsi="Times New Roman" w:cs="Times New Roman"/>
          <w:sz w:val="24"/>
          <w:szCs w:val="24"/>
        </w:rPr>
        <w:t>sters.</w:t>
      </w:r>
    </w:p>
    <w:p w:rsidR="00423EF5" w:rsidRPr="001025F0" w:rsidRDefault="00264760" w:rsidP="007C11E0">
      <w:pPr>
        <w:spacing w:line="480" w:lineRule="auto"/>
        <w:jc w:val="center"/>
        <w:rPr>
          <w:rFonts w:ascii="Times New Roman" w:hAnsi="Times New Roman" w:cs="Times New Roman"/>
          <w:sz w:val="24"/>
          <w:szCs w:val="24"/>
        </w:rPr>
      </w:pPr>
      <w:r w:rsidRPr="001025F0">
        <w:rPr>
          <w:rFonts w:ascii="Times New Roman" w:hAnsi="Times New Roman" w:cs="Times New Roman"/>
          <w:sz w:val="24"/>
          <w:szCs w:val="24"/>
        </w:rPr>
        <w:lastRenderedPageBreak/>
        <w:t>Reference</w:t>
      </w:r>
      <w:r w:rsidR="001025F0" w:rsidRPr="001025F0">
        <w:rPr>
          <w:rFonts w:ascii="Times New Roman" w:hAnsi="Times New Roman" w:cs="Times New Roman"/>
          <w:sz w:val="24"/>
          <w:szCs w:val="24"/>
        </w:rPr>
        <w:t>s</w:t>
      </w:r>
    </w:p>
    <w:p w:rsidR="003477A8" w:rsidRDefault="003477A8" w:rsidP="00A813CE">
      <w:pPr>
        <w:spacing w:line="480" w:lineRule="auto"/>
        <w:ind w:left="1440" w:hanging="1440"/>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Baden, T. (2017).</w:t>
      </w:r>
      <w:proofErr w:type="gramEnd"/>
      <w:r>
        <w:rPr>
          <w:rFonts w:ascii="Times New Roman" w:hAnsi="Times New Roman" w:cs="Times New Roman"/>
          <w:color w:val="222222"/>
          <w:sz w:val="24"/>
          <w:szCs w:val="24"/>
          <w:shd w:val="clear" w:color="auto" w:fill="FFFFFF"/>
        </w:rPr>
        <w:t xml:space="preserve"> </w:t>
      </w:r>
      <w:proofErr w:type="gramStart"/>
      <w:r>
        <w:rPr>
          <w:rFonts w:ascii="Times New Roman" w:hAnsi="Times New Roman" w:cs="Times New Roman"/>
          <w:color w:val="222222"/>
          <w:sz w:val="24"/>
          <w:szCs w:val="24"/>
          <w:shd w:val="clear" w:color="auto" w:fill="FFFFFF"/>
        </w:rPr>
        <w:t>FEMA disaster declaration process.</w:t>
      </w:r>
      <w:proofErr w:type="gramEnd"/>
      <w:r>
        <w:rPr>
          <w:rFonts w:ascii="Times New Roman" w:hAnsi="Times New Roman" w:cs="Times New Roman"/>
          <w:color w:val="222222"/>
          <w:sz w:val="24"/>
          <w:szCs w:val="24"/>
          <w:shd w:val="clear" w:color="auto" w:fill="FFFFFF"/>
        </w:rPr>
        <w:t xml:space="preserve"> Retrieved from </w:t>
      </w:r>
      <w:hyperlink r:id="rId7" w:history="1">
        <w:r w:rsidRPr="00172F03">
          <w:rPr>
            <w:rStyle w:val="Hyperlink"/>
            <w:rFonts w:ascii="Times New Roman" w:hAnsi="Times New Roman" w:cs="Times New Roman"/>
            <w:sz w:val="24"/>
            <w:szCs w:val="24"/>
            <w:shd w:val="clear" w:color="auto" w:fill="FFFFFF"/>
          </w:rPr>
          <w:t>https://www.fema.gov/media-library/assets/videos/133171</w:t>
        </w:r>
      </w:hyperlink>
      <w:r>
        <w:rPr>
          <w:rFonts w:ascii="Times New Roman" w:hAnsi="Times New Roman" w:cs="Times New Roman"/>
          <w:color w:val="222222"/>
          <w:sz w:val="24"/>
          <w:szCs w:val="24"/>
          <w:shd w:val="clear" w:color="auto" w:fill="FFFFFF"/>
        </w:rPr>
        <w:t xml:space="preserve"> </w:t>
      </w:r>
    </w:p>
    <w:p w:rsidR="003477A8" w:rsidRPr="00956640" w:rsidRDefault="003477A8" w:rsidP="00A813CE">
      <w:pPr>
        <w:spacing w:line="480" w:lineRule="auto"/>
        <w:ind w:left="1440" w:hanging="1440"/>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Baden, T. (2017).</w:t>
      </w:r>
      <w:proofErr w:type="gramEnd"/>
      <w:r>
        <w:rPr>
          <w:rFonts w:ascii="Times New Roman" w:hAnsi="Times New Roman" w:cs="Times New Roman"/>
          <w:color w:val="222222"/>
          <w:sz w:val="24"/>
          <w:szCs w:val="24"/>
          <w:shd w:val="clear" w:color="auto" w:fill="FFFFFF"/>
        </w:rPr>
        <w:t xml:space="preserve"> </w:t>
      </w:r>
      <w:proofErr w:type="gramStart"/>
      <w:r>
        <w:rPr>
          <w:rFonts w:ascii="Times New Roman" w:hAnsi="Times New Roman" w:cs="Times New Roman"/>
          <w:color w:val="222222"/>
          <w:sz w:val="24"/>
          <w:szCs w:val="24"/>
          <w:shd w:val="clear" w:color="auto" w:fill="FFFFFF"/>
        </w:rPr>
        <w:t>FEMA disaster operation.</w:t>
      </w:r>
      <w:proofErr w:type="gramEnd"/>
      <w:r>
        <w:rPr>
          <w:rFonts w:ascii="Times New Roman" w:hAnsi="Times New Roman" w:cs="Times New Roman"/>
          <w:color w:val="222222"/>
          <w:sz w:val="24"/>
          <w:szCs w:val="24"/>
          <w:shd w:val="clear" w:color="auto" w:fill="FFFFFF"/>
        </w:rPr>
        <w:t xml:space="preserve"> Retrieved from </w:t>
      </w:r>
      <w:hyperlink r:id="rId8" w:history="1">
        <w:r w:rsidRPr="00172F03">
          <w:rPr>
            <w:rStyle w:val="Hyperlink"/>
            <w:rFonts w:ascii="Times New Roman" w:hAnsi="Times New Roman" w:cs="Times New Roman"/>
            <w:sz w:val="24"/>
            <w:szCs w:val="24"/>
            <w:shd w:val="clear" w:color="auto" w:fill="FFFFFF"/>
          </w:rPr>
          <w:t>https://www.fema.gov/media-library/assets/videos/133179</w:t>
        </w:r>
      </w:hyperlink>
      <w:r>
        <w:rPr>
          <w:rFonts w:ascii="Times New Roman" w:hAnsi="Times New Roman" w:cs="Times New Roman"/>
          <w:color w:val="222222"/>
          <w:sz w:val="24"/>
          <w:szCs w:val="24"/>
          <w:shd w:val="clear" w:color="auto" w:fill="FFFFFF"/>
        </w:rPr>
        <w:t xml:space="preserve"> </w:t>
      </w:r>
    </w:p>
    <w:p w:rsidR="003477A8" w:rsidRPr="00956640" w:rsidRDefault="003477A8" w:rsidP="007C11E0">
      <w:pPr>
        <w:spacing w:line="480" w:lineRule="auto"/>
        <w:ind w:left="720" w:hanging="720"/>
        <w:rPr>
          <w:rFonts w:ascii="Times New Roman" w:hAnsi="Times New Roman" w:cs="Times New Roman"/>
          <w:color w:val="222222"/>
          <w:sz w:val="24"/>
          <w:szCs w:val="24"/>
          <w:shd w:val="clear" w:color="auto" w:fill="FFFFFF"/>
        </w:rPr>
      </w:pPr>
      <w:proofErr w:type="gramStart"/>
      <w:r w:rsidRPr="00956640">
        <w:rPr>
          <w:rFonts w:ascii="Times New Roman" w:hAnsi="Times New Roman" w:cs="Times New Roman"/>
          <w:color w:val="222222"/>
          <w:sz w:val="24"/>
          <w:szCs w:val="24"/>
          <w:shd w:val="clear" w:color="auto" w:fill="FFFFFF"/>
        </w:rPr>
        <w:t>Horney, J., Dwyer, C., Chirra, B., McCarthy, K., Shafer, J., &amp; Smith, G. (2018).</w:t>
      </w:r>
      <w:proofErr w:type="gramEnd"/>
      <w:r w:rsidRPr="00956640">
        <w:rPr>
          <w:rFonts w:ascii="Times New Roman" w:hAnsi="Times New Roman" w:cs="Times New Roman"/>
          <w:color w:val="222222"/>
          <w:sz w:val="24"/>
          <w:szCs w:val="24"/>
          <w:shd w:val="clear" w:color="auto" w:fill="FFFFFF"/>
        </w:rPr>
        <w:t xml:space="preserve"> Measuring Successful Disaster Recovery. </w:t>
      </w:r>
      <w:r w:rsidRPr="00956640">
        <w:rPr>
          <w:rFonts w:ascii="Times New Roman" w:hAnsi="Times New Roman" w:cs="Times New Roman"/>
          <w:i/>
          <w:iCs/>
          <w:color w:val="222222"/>
          <w:sz w:val="24"/>
          <w:szCs w:val="24"/>
          <w:shd w:val="clear" w:color="auto" w:fill="FFFFFF"/>
        </w:rPr>
        <w:t>International Journal of Mass Emergencies &amp; Disasters</w:t>
      </w:r>
      <w:r w:rsidRPr="00956640">
        <w:rPr>
          <w:rFonts w:ascii="Times New Roman" w:hAnsi="Times New Roman" w:cs="Times New Roman"/>
          <w:color w:val="222222"/>
          <w:sz w:val="24"/>
          <w:szCs w:val="24"/>
          <w:shd w:val="clear" w:color="auto" w:fill="FFFFFF"/>
        </w:rPr>
        <w:t>, </w:t>
      </w:r>
      <w:r w:rsidRPr="00956640">
        <w:rPr>
          <w:rFonts w:ascii="Times New Roman" w:hAnsi="Times New Roman" w:cs="Times New Roman"/>
          <w:i/>
          <w:iCs/>
          <w:color w:val="222222"/>
          <w:sz w:val="24"/>
          <w:szCs w:val="24"/>
          <w:shd w:val="clear" w:color="auto" w:fill="FFFFFF"/>
        </w:rPr>
        <w:t>36</w:t>
      </w:r>
      <w:r w:rsidRPr="00956640">
        <w:rPr>
          <w:rFonts w:ascii="Times New Roman" w:hAnsi="Times New Roman" w:cs="Times New Roman"/>
          <w:color w:val="222222"/>
          <w:sz w:val="24"/>
          <w:szCs w:val="24"/>
          <w:shd w:val="clear" w:color="auto" w:fill="FFFFFF"/>
        </w:rPr>
        <w:t>(1).</w:t>
      </w:r>
    </w:p>
    <w:p w:rsidR="003477A8" w:rsidRPr="00956640" w:rsidRDefault="003477A8" w:rsidP="007C11E0">
      <w:pPr>
        <w:spacing w:line="480" w:lineRule="auto"/>
        <w:ind w:left="720" w:hanging="720"/>
        <w:rPr>
          <w:rFonts w:ascii="Times New Roman" w:hAnsi="Times New Roman" w:cs="Times New Roman"/>
          <w:sz w:val="24"/>
          <w:szCs w:val="24"/>
        </w:rPr>
      </w:pPr>
      <w:proofErr w:type="spellStart"/>
      <w:proofErr w:type="gramStart"/>
      <w:r w:rsidRPr="00956640">
        <w:rPr>
          <w:rFonts w:ascii="Times New Roman" w:hAnsi="Times New Roman" w:cs="Times New Roman"/>
          <w:color w:val="222222"/>
          <w:sz w:val="24"/>
          <w:szCs w:val="24"/>
          <w:shd w:val="clear" w:color="auto" w:fill="FFFFFF"/>
        </w:rPr>
        <w:t>Kousky</w:t>
      </w:r>
      <w:proofErr w:type="spellEnd"/>
      <w:r w:rsidRPr="00956640">
        <w:rPr>
          <w:rFonts w:ascii="Times New Roman" w:hAnsi="Times New Roman" w:cs="Times New Roman"/>
          <w:color w:val="222222"/>
          <w:sz w:val="24"/>
          <w:szCs w:val="24"/>
          <w:shd w:val="clear" w:color="auto" w:fill="FFFFFF"/>
        </w:rPr>
        <w:t>, C., Michel-Kerjan, E. O., &amp; Raschky, P. A. (2018).</w:t>
      </w:r>
      <w:proofErr w:type="gramEnd"/>
      <w:r w:rsidRPr="00956640">
        <w:rPr>
          <w:rFonts w:ascii="Times New Roman" w:hAnsi="Times New Roman" w:cs="Times New Roman"/>
          <w:color w:val="222222"/>
          <w:sz w:val="24"/>
          <w:szCs w:val="24"/>
          <w:shd w:val="clear" w:color="auto" w:fill="FFFFFF"/>
        </w:rPr>
        <w:t xml:space="preserve"> Does federal disaster assistance crowd out flood insurance?. </w:t>
      </w:r>
      <w:r w:rsidRPr="00956640">
        <w:rPr>
          <w:rFonts w:ascii="Times New Roman" w:hAnsi="Times New Roman" w:cs="Times New Roman"/>
          <w:i/>
          <w:iCs/>
          <w:color w:val="222222"/>
          <w:sz w:val="24"/>
          <w:szCs w:val="24"/>
          <w:shd w:val="clear" w:color="auto" w:fill="FFFFFF"/>
        </w:rPr>
        <w:t>Journal of Environmental Economics and Management</w:t>
      </w:r>
      <w:r w:rsidRPr="00956640">
        <w:rPr>
          <w:rFonts w:ascii="Times New Roman" w:hAnsi="Times New Roman" w:cs="Times New Roman"/>
          <w:color w:val="222222"/>
          <w:sz w:val="24"/>
          <w:szCs w:val="24"/>
          <w:shd w:val="clear" w:color="auto" w:fill="FFFFFF"/>
        </w:rPr>
        <w:t>, </w:t>
      </w:r>
      <w:r w:rsidRPr="00956640">
        <w:rPr>
          <w:rFonts w:ascii="Times New Roman" w:hAnsi="Times New Roman" w:cs="Times New Roman"/>
          <w:i/>
          <w:iCs/>
          <w:color w:val="222222"/>
          <w:sz w:val="24"/>
          <w:szCs w:val="24"/>
          <w:shd w:val="clear" w:color="auto" w:fill="FFFFFF"/>
        </w:rPr>
        <w:t>87</w:t>
      </w:r>
      <w:r w:rsidRPr="00956640">
        <w:rPr>
          <w:rFonts w:ascii="Times New Roman" w:hAnsi="Times New Roman" w:cs="Times New Roman"/>
          <w:color w:val="222222"/>
          <w:sz w:val="24"/>
          <w:szCs w:val="24"/>
          <w:shd w:val="clear" w:color="auto" w:fill="FFFFFF"/>
        </w:rPr>
        <w:t>, 150-164.</w:t>
      </w:r>
    </w:p>
    <w:p w:rsidR="003477A8" w:rsidRPr="00956640" w:rsidRDefault="003477A8" w:rsidP="007C11E0">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956640">
        <w:rPr>
          <w:rFonts w:ascii="Times New Roman" w:hAnsi="Times New Roman" w:cs="Times New Roman"/>
          <w:color w:val="222222"/>
          <w:sz w:val="24"/>
          <w:szCs w:val="24"/>
          <w:shd w:val="clear" w:color="auto" w:fill="FFFFFF"/>
        </w:rPr>
        <w:t>Levac</w:t>
      </w:r>
      <w:proofErr w:type="spellEnd"/>
      <w:r w:rsidRPr="00956640">
        <w:rPr>
          <w:rFonts w:ascii="Times New Roman" w:hAnsi="Times New Roman" w:cs="Times New Roman"/>
          <w:color w:val="222222"/>
          <w:sz w:val="24"/>
          <w:szCs w:val="24"/>
          <w:shd w:val="clear" w:color="auto" w:fill="FFFFFF"/>
        </w:rPr>
        <w:t>, J., Toal-Sullivan, D., &amp; OSullivan, T. L. (2012).</w:t>
      </w:r>
      <w:proofErr w:type="gramEnd"/>
      <w:r w:rsidRPr="00956640">
        <w:rPr>
          <w:rFonts w:ascii="Times New Roman" w:hAnsi="Times New Roman" w:cs="Times New Roman"/>
          <w:color w:val="222222"/>
          <w:sz w:val="24"/>
          <w:szCs w:val="24"/>
          <w:shd w:val="clear" w:color="auto" w:fill="FFFFFF"/>
        </w:rPr>
        <w:t xml:space="preserve"> Household emergency preparedness: a literature review. </w:t>
      </w:r>
      <w:r w:rsidRPr="00956640">
        <w:rPr>
          <w:rFonts w:ascii="Times New Roman" w:hAnsi="Times New Roman" w:cs="Times New Roman"/>
          <w:i/>
          <w:iCs/>
          <w:color w:val="222222"/>
          <w:sz w:val="24"/>
          <w:szCs w:val="24"/>
          <w:shd w:val="clear" w:color="auto" w:fill="FFFFFF"/>
        </w:rPr>
        <w:t>Journal of community health</w:t>
      </w:r>
      <w:r w:rsidRPr="00956640">
        <w:rPr>
          <w:rFonts w:ascii="Times New Roman" w:hAnsi="Times New Roman" w:cs="Times New Roman"/>
          <w:color w:val="222222"/>
          <w:sz w:val="24"/>
          <w:szCs w:val="24"/>
          <w:shd w:val="clear" w:color="auto" w:fill="FFFFFF"/>
        </w:rPr>
        <w:t>, </w:t>
      </w:r>
      <w:r w:rsidRPr="00956640">
        <w:rPr>
          <w:rFonts w:ascii="Times New Roman" w:hAnsi="Times New Roman" w:cs="Times New Roman"/>
          <w:i/>
          <w:iCs/>
          <w:color w:val="222222"/>
          <w:sz w:val="24"/>
          <w:szCs w:val="24"/>
          <w:shd w:val="clear" w:color="auto" w:fill="FFFFFF"/>
        </w:rPr>
        <w:t>37</w:t>
      </w:r>
      <w:r w:rsidRPr="00956640">
        <w:rPr>
          <w:rFonts w:ascii="Times New Roman" w:hAnsi="Times New Roman" w:cs="Times New Roman"/>
          <w:color w:val="222222"/>
          <w:sz w:val="24"/>
          <w:szCs w:val="24"/>
          <w:shd w:val="clear" w:color="auto" w:fill="FFFFFF"/>
        </w:rPr>
        <w:t>(3), 725-733.</w:t>
      </w:r>
    </w:p>
    <w:p w:rsidR="003477A8" w:rsidRDefault="003477A8" w:rsidP="007C11E0">
      <w:pPr>
        <w:spacing w:line="480" w:lineRule="auto"/>
        <w:ind w:left="720" w:hanging="720"/>
        <w:rPr>
          <w:rFonts w:ascii="Times New Roman" w:hAnsi="Times New Roman" w:cs="Times New Roman"/>
          <w:color w:val="222222"/>
          <w:sz w:val="24"/>
          <w:szCs w:val="24"/>
          <w:shd w:val="clear" w:color="auto" w:fill="FFFFFF"/>
        </w:rPr>
      </w:pPr>
      <w:proofErr w:type="gramStart"/>
      <w:r w:rsidRPr="00956640">
        <w:rPr>
          <w:rFonts w:ascii="Times New Roman" w:hAnsi="Times New Roman" w:cs="Times New Roman"/>
          <w:color w:val="222222"/>
          <w:sz w:val="24"/>
          <w:szCs w:val="24"/>
          <w:shd w:val="clear" w:color="auto" w:fill="FFFFFF"/>
        </w:rPr>
        <w:t>Reeves, A. (2011).</w:t>
      </w:r>
      <w:proofErr w:type="gramEnd"/>
      <w:r w:rsidRPr="00956640">
        <w:rPr>
          <w:rFonts w:ascii="Times New Roman" w:hAnsi="Times New Roman" w:cs="Times New Roman"/>
          <w:color w:val="222222"/>
          <w:sz w:val="24"/>
          <w:szCs w:val="24"/>
          <w:shd w:val="clear" w:color="auto" w:fill="FFFFFF"/>
        </w:rPr>
        <w:t xml:space="preserve"> Political disaster: Unilateral powers, electoral incentives, and presidential disaster declarations. </w:t>
      </w:r>
      <w:r w:rsidRPr="00956640">
        <w:rPr>
          <w:rFonts w:ascii="Times New Roman" w:hAnsi="Times New Roman" w:cs="Times New Roman"/>
          <w:i/>
          <w:iCs/>
          <w:color w:val="222222"/>
          <w:sz w:val="24"/>
          <w:szCs w:val="24"/>
          <w:shd w:val="clear" w:color="auto" w:fill="FFFFFF"/>
        </w:rPr>
        <w:t>The Journal of Politics</w:t>
      </w:r>
      <w:r w:rsidRPr="00956640">
        <w:rPr>
          <w:rFonts w:ascii="Times New Roman" w:hAnsi="Times New Roman" w:cs="Times New Roman"/>
          <w:color w:val="222222"/>
          <w:sz w:val="24"/>
          <w:szCs w:val="24"/>
          <w:shd w:val="clear" w:color="auto" w:fill="FFFFFF"/>
        </w:rPr>
        <w:t>, </w:t>
      </w:r>
      <w:r w:rsidRPr="00956640">
        <w:rPr>
          <w:rFonts w:ascii="Times New Roman" w:hAnsi="Times New Roman" w:cs="Times New Roman"/>
          <w:i/>
          <w:iCs/>
          <w:color w:val="222222"/>
          <w:sz w:val="24"/>
          <w:szCs w:val="24"/>
          <w:shd w:val="clear" w:color="auto" w:fill="FFFFFF"/>
        </w:rPr>
        <w:t>73</w:t>
      </w:r>
      <w:r w:rsidRPr="00956640">
        <w:rPr>
          <w:rFonts w:ascii="Times New Roman" w:hAnsi="Times New Roman" w:cs="Times New Roman"/>
          <w:color w:val="222222"/>
          <w:sz w:val="24"/>
          <w:szCs w:val="24"/>
          <w:shd w:val="clear" w:color="auto" w:fill="FFFFFF"/>
        </w:rPr>
        <w:t>(4), 1142-1151.</w:t>
      </w:r>
    </w:p>
    <w:sectPr w:rsidR="003477A8" w:rsidSect="006530A6">
      <w:headerReference w:type="default" r:id="rId9"/>
      <w:footerReference w:type="default" r:id="rId10"/>
      <w:headerReference w:type="firs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A8D" w:rsidRDefault="003F0A8D" w:rsidP="008B2F87">
      <w:pPr>
        <w:spacing w:after="0" w:line="240" w:lineRule="auto"/>
      </w:pPr>
      <w:r>
        <w:separator/>
      </w:r>
    </w:p>
  </w:endnote>
  <w:endnote w:type="continuationSeparator" w:id="0">
    <w:p w:rsidR="003F0A8D" w:rsidRDefault="003F0A8D" w:rsidP="008B2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F87" w:rsidRDefault="008B2F87">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A8D" w:rsidRDefault="003F0A8D" w:rsidP="008B2F87">
      <w:pPr>
        <w:spacing w:after="0" w:line="240" w:lineRule="auto"/>
      </w:pPr>
      <w:r>
        <w:separator/>
      </w:r>
    </w:p>
  </w:footnote>
  <w:footnote w:type="continuationSeparator" w:id="0">
    <w:p w:rsidR="003F0A8D" w:rsidRDefault="003F0A8D" w:rsidP="008B2F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8"/>
        <w:szCs w:val="18"/>
      </w:rPr>
      <w:id w:val="1271818914"/>
      <w:docPartObj>
        <w:docPartGallery w:val="Page Numbers (Top of Page)"/>
        <w:docPartUnique/>
      </w:docPartObj>
    </w:sdtPr>
    <w:sdtEndPr>
      <w:rPr>
        <w:noProof/>
      </w:rPr>
    </w:sdtEndPr>
    <w:sdtContent>
      <w:p w:rsidR="008B2F87" w:rsidRPr="00956640" w:rsidRDefault="00956640" w:rsidP="00956640">
        <w:pPr>
          <w:pStyle w:val="Header"/>
          <w:jc w:val="right"/>
          <w:rPr>
            <w:rFonts w:ascii="Times New Roman" w:hAnsi="Times New Roman" w:cs="Times New Roman"/>
            <w:sz w:val="18"/>
            <w:szCs w:val="18"/>
          </w:rPr>
        </w:pPr>
        <w:r w:rsidRPr="00956640">
          <w:rPr>
            <w:rFonts w:ascii="Times New Roman" w:hAnsi="Times New Roman" w:cs="Times New Roman"/>
            <w:sz w:val="18"/>
            <w:szCs w:val="18"/>
          </w:rPr>
          <w:t>FEMA DISASTER RESPONSE OPERATIONS AND THE DISASTER DECLARATION PROCESS</w:t>
        </w:r>
        <w:r>
          <w:rPr>
            <w:rFonts w:ascii="Times New Roman" w:hAnsi="Times New Roman" w:cs="Times New Roman"/>
            <w:sz w:val="18"/>
            <w:szCs w:val="18"/>
          </w:rPr>
          <w:t xml:space="preserve">                                         </w:t>
        </w:r>
        <w:r w:rsidRPr="00956640">
          <w:rPr>
            <w:rFonts w:ascii="Times New Roman" w:hAnsi="Times New Roman" w:cs="Times New Roman"/>
            <w:sz w:val="18"/>
            <w:szCs w:val="18"/>
          </w:rPr>
          <w:fldChar w:fldCharType="begin"/>
        </w:r>
        <w:r w:rsidRPr="00956640">
          <w:rPr>
            <w:rFonts w:ascii="Times New Roman" w:hAnsi="Times New Roman" w:cs="Times New Roman"/>
            <w:sz w:val="18"/>
            <w:szCs w:val="18"/>
          </w:rPr>
          <w:instrText xml:space="preserve"> PAGE   \* MERGEFORMAT </w:instrText>
        </w:r>
        <w:r w:rsidRPr="00956640">
          <w:rPr>
            <w:rFonts w:ascii="Times New Roman" w:hAnsi="Times New Roman" w:cs="Times New Roman"/>
            <w:sz w:val="18"/>
            <w:szCs w:val="18"/>
          </w:rPr>
          <w:fldChar w:fldCharType="separate"/>
        </w:r>
        <w:r w:rsidR="009841BA">
          <w:rPr>
            <w:rFonts w:ascii="Times New Roman" w:hAnsi="Times New Roman" w:cs="Times New Roman"/>
            <w:noProof/>
            <w:sz w:val="18"/>
            <w:szCs w:val="18"/>
          </w:rPr>
          <w:t>4</w:t>
        </w:r>
        <w:r w:rsidRPr="00956640">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0A6" w:rsidRPr="006530A6" w:rsidRDefault="006530A6" w:rsidP="006530A6">
    <w:pPr>
      <w:pStyle w:val="Header"/>
      <w:rPr>
        <w:rFonts w:ascii="Times New Roman" w:hAnsi="Times New Roman" w:cs="Times New Roman"/>
        <w:sz w:val="18"/>
        <w:szCs w:val="18"/>
      </w:rPr>
    </w:pPr>
    <w:r w:rsidRPr="006530A6">
      <w:rPr>
        <w:rFonts w:ascii="Times New Roman" w:hAnsi="Times New Roman" w:cs="Times New Roman"/>
        <w:sz w:val="18"/>
        <w:szCs w:val="18"/>
      </w:rPr>
      <w:t>Running head:</w:t>
    </w:r>
    <w:sdt>
      <w:sdtPr>
        <w:rPr>
          <w:rFonts w:ascii="Times New Roman" w:hAnsi="Times New Roman" w:cs="Times New Roman"/>
          <w:sz w:val="18"/>
          <w:szCs w:val="18"/>
        </w:rPr>
        <w:id w:val="-1618363690"/>
        <w:docPartObj>
          <w:docPartGallery w:val="Page Numbers (Top of Page)"/>
          <w:docPartUnique/>
        </w:docPartObj>
      </w:sdtPr>
      <w:sdtEndPr>
        <w:rPr>
          <w:noProof/>
        </w:rPr>
      </w:sdtEndPr>
      <w:sdtContent>
        <w:r w:rsidRPr="006530A6">
          <w:rPr>
            <w:rFonts w:ascii="Times New Roman" w:hAnsi="Times New Roman" w:cs="Times New Roman"/>
            <w:sz w:val="18"/>
            <w:szCs w:val="18"/>
          </w:rPr>
          <w:t xml:space="preserve"> FEMA DISASTER RESPONSE OPERATIONS AND THE DISASTER DECLARATION PROCESS</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2D5"/>
    <w:rsid w:val="0006322E"/>
    <w:rsid w:val="00084D23"/>
    <w:rsid w:val="00085A05"/>
    <w:rsid w:val="000B05D6"/>
    <w:rsid w:val="001025F0"/>
    <w:rsid w:val="00203502"/>
    <w:rsid w:val="00226AF3"/>
    <w:rsid w:val="00264760"/>
    <w:rsid w:val="002A066D"/>
    <w:rsid w:val="003477A8"/>
    <w:rsid w:val="003F0A8D"/>
    <w:rsid w:val="00417F4E"/>
    <w:rsid w:val="00423EF5"/>
    <w:rsid w:val="00424CD2"/>
    <w:rsid w:val="004C2021"/>
    <w:rsid w:val="005155B5"/>
    <w:rsid w:val="0058642F"/>
    <w:rsid w:val="005B37CA"/>
    <w:rsid w:val="005E5F18"/>
    <w:rsid w:val="005F4242"/>
    <w:rsid w:val="006530A6"/>
    <w:rsid w:val="006870D5"/>
    <w:rsid w:val="007064F4"/>
    <w:rsid w:val="00796D33"/>
    <w:rsid w:val="007C11E0"/>
    <w:rsid w:val="007D7F33"/>
    <w:rsid w:val="007E6B25"/>
    <w:rsid w:val="008503AE"/>
    <w:rsid w:val="008B2F87"/>
    <w:rsid w:val="008B7F1F"/>
    <w:rsid w:val="0090037F"/>
    <w:rsid w:val="00956640"/>
    <w:rsid w:val="009841BA"/>
    <w:rsid w:val="00A025F1"/>
    <w:rsid w:val="00A1017B"/>
    <w:rsid w:val="00A813CE"/>
    <w:rsid w:val="00A84C2E"/>
    <w:rsid w:val="00AD5D5A"/>
    <w:rsid w:val="00B1265B"/>
    <w:rsid w:val="00BB2F26"/>
    <w:rsid w:val="00C014D1"/>
    <w:rsid w:val="00C26BBC"/>
    <w:rsid w:val="00CD4B75"/>
    <w:rsid w:val="00D0757F"/>
    <w:rsid w:val="00D56223"/>
    <w:rsid w:val="00D75DB9"/>
    <w:rsid w:val="00DD66A6"/>
    <w:rsid w:val="00E70DF4"/>
    <w:rsid w:val="00F3144D"/>
    <w:rsid w:val="00F412D5"/>
    <w:rsid w:val="00F755D1"/>
    <w:rsid w:val="00FC398C"/>
    <w:rsid w:val="00FD3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2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F87"/>
  </w:style>
  <w:style w:type="paragraph" w:styleId="Footer">
    <w:name w:val="footer"/>
    <w:basedOn w:val="Normal"/>
    <w:link w:val="FooterChar"/>
    <w:uiPriority w:val="99"/>
    <w:unhideWhenUsed/>
    <w:rsid w:val="008B2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F87"/>
  </w:style>
  <w:style w:type="character" w:styleId="Hyperlink">
    <w:name w:val="Hyperlink"/>
    <w:basedOn w:val="DefaultParagraphFont"/>
    <w:uiPriority w:val="99"/>
    <w:unhideWhenUsed/>
    <w:rsid w:val="00A813C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2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F87"/>
  </w:style>
  <w:style w:type="paragraph" w:styleId="Footer">
    <w:name w:val="footer"/>
    <w:basedOn w:val="Normal"/>
    <w:link w:val="FooterChar"/>
    <w:uiPriority w:val="99"/>
    <w:unhideWhenUsed/>
    <w:rsid w:val="008B2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F87"/>
  </w:style>
  <w:style w:type="character" w:styleId="Hyperlink">
    <w:name w:val="Hyperlink"/>
    <w:basedOn w:val="DefaultParagraphFont"/>
    <w:uiPriority w:val="99"/>
    <w:unhideWhenUsed/>
    <w:rsid w:val="00A813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ma.gov/media-library/assets/videos/13317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ema.gov/media-library/assets/videos/133171"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985</Words>
  <Characters>5617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6</cp:revision>
  <dcterms:created xsi:type="dcterms:W3CDTF">2018-10-25T13:46:00Z</dcterms:created>
  <dcterms:modified xsi:type="dcterms:W3CDTF">2018-10-25T14:13:00Z</dcterms:modified>
</cp:coreProperties>
</file>